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1B7D11" w:rsidRDefault="001B7D11" w:rsidP="001B7D11">
      <w:pPr>
        <w:tabs>
          <w:tab w:val="left" w:pos="851"/>
        </w:tabs>
        <w:autoSpaceDE w:val="0"/>
        <w:autoSpaceDN w:val="0"/>
        <w:adjustRightInd w:val="0"/>
        <w:jc w:val="thaiDistribute"/>
        <w:rPr>
          <w:rFonts w:cstheme="minorBidi"/>
        </w:rPr>
      </w:pPr>
    </w:p>
    <w:p w:rsidR="001B7D11" w:rsidRDefault="001B7D11" w:rsidP="001B7D11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๕ การบริหารหลักสูตรและการเรียนการสอน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1B7D11" w:rsidRPr="0073503A" w:rsidTr="007865A0">
        <w:tc>
          <w:tcPr>
            <w:tcW w:w="3510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1B7D11" w:rsidRPr="0073503A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B7D11" w:rsidRPr="0073503A" w:rsidTr="007865A0">
        <w:tc>
          <w:tcPr>
            <w:tcW w:w="3510" w:type="dxa"/>
            <w:tcBorders>
              <w:bottom w:val="dotted" w:sz="4" w:space="0" w:color="auto"/>
            </w:tcBorders>
          </w:tcPr>
          <w:p w:rsidR="001B7D11" w:rsidRPr="008828DE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1B7D11" w:rsidRPr="008828D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8828D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8828D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1B7D11" w:rsidRPr="008828DE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B7D11" w:rsidRPr="008828DE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1B7D11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9A41C9">
              <w:rPr>
                <w:rFonts w:ascii="TH SarabunPSK" w:hAnsi="TH SarabunPSK" w:cs="TH SarabunPSK"/>
                <w:sz w:val="28"/>
                <w:cs/>
              </w:rPr>
              <w:t xml:space="preserve">๑. นำผลการประเมินการสอนของครู/อาจารย์ มาพัฒนาปรับปรุงการบริหารจัดการ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DC2F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  <w:r w:rsidRPr="009A41C9">
              <w:rPr>
                <w:rFonts w:ascii="TH SarabunPSK" w:hAnsi="TH SarabunPSK" w:cs="TH SarabunPSK"/>
                <w:spacing w:val="-10"/>
                <w:sz w:val="28"/>
                <w:cs/>
              </w:rPr>
              <w:t>แจ้งผลการประเมินการสอนให้ครูทราบ และครูได้มีการพัฒนาปรับปรุงการบริหารจัดการในการเรียนการสอน รวมทั้ง รร.ดย.</w:t>
            </w:r>
            <w:r w:rsidRPr="009A41C9">
              <w:rPr>
                <w:rFonts w:ascii="TH SarabunPSK" w:hAnsi="TH SarabunPSK" w:cs="TH SarabunPSK" w:hint="cs"/>
                <w:spacing w:val="-10"/>
                <w:sz w:val="28"/>
                <w:cs/>
              </w:rPr>
              <w:t>ฯ</w:t>
            </w:r>
            <w:r w:rsidRPr="009A41C9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ได้จัดทำโครงการนิเทศการสอนสำหรับครู (ครูดนตรี) เมื่อ ๓๐ ก.ย.๕๓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sz w:val="28"/>
              </w:rPr>
            </w:pPr>
            <w:r w:rsidRPr="009A41C9">
              <w:rPr>
                <w:rFonts w:cs="TH SarabunPSK"/>
                <w:sz w:val="28"/>
                <w:cs/>
              </w:rPr>
              <w:t xml:space="preserve">๒. ปรับปรุงแผนการสอนในรายวิชาภาคทฤษฎี และภาคปฏิบัติให้ครบทุกวิชา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DC2F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9A41C9">
              <w:rPr>
                <w:rFonts w:ascii="TH SarabunPSK" w:hAnsi="TH SarabunPSK" w:cs="TH SarabunPSK"/>
                <w:sz w:val="28"/>
                <w:cs/>
              </w:rPr>
              <w:t>จัดทำแผนการสอนยังมีไม่ครบทุกรา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9A41C9">
              <w:rPr>
                <w:rFonts w:ascii="TH SarabunPSK" w:hAnsi="TH SarabunPSK" w:cs="TH SarabunPSK"/>
                <w:sz w:val="28"/>
                <w:cs/>
              </w:rPr>
              <w:t xml:space="preserve">วิชา ส่วนใหญ่จะเป็นแผนการสอนปฏิบัติ (ทางดนตรี)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sz w:val="28"/>
              </w:rPr>
            </w:pPr>
            <w:r w:rsidRPr="009A41C9">
              <w:rPr>
                <w:rFonts w:cs="TH SarabunPSK"/>
                <w:sz w:val="28"/>
                <w:cs/>
              </w:rPr>
              <w:t xml:space="preserve">๓. จัดการเรียนรู้/จัดกิจกรรม ฝึกทักษะทางวิชาการและทางวิชาชีพที่ผ่านการปฏิบัติจริง ให้ครอบคลุมทุกรายวิชา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DC2F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 w:rsidRPr="00AE7302">
              <w:rPr>
                <w:rFonts w:ascii="TH SarabunPSK" w:hAnsi="TH SarabunPSK" w:cs="TH SarabunPSK"/>
                <w:spacing w:val="-4"/>
                <w:sz w:val="28"/>
                <w:cs/>
              </w:rPr>
              <w:t>จัดการเรียนรู้/</w:t>
            </w:r>
          </w:p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 w:rsidRPr="00AE730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จัดกิจกรรม </w:t>
            </w:r>
          </w:p>
          <w:p w:rsidR="001B7D11" w:rsidRPr="009A41C9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AE7302">
              <w:rPr>
                <w:rFonts w:ascii="TH SarabunPSK" w:hAnsi="TH SarabunPSK" w:cs="TH SarabunPSK"/>
                <w:spacing w:val="-4"/>
                <w:sz w:val="28"/>
                <w:cs/>
              </w:rPr>
              <w:t>ฝึกทักษะทางวิชาการและวิชาชีพ เช่น การจัดกิจกรรมการขับร้องประสานเสียงในการแสดงกาชาดคอนเสิร์ต  การจัดกิจกรรมฝึกภาคสนาม</w:t>
            </w:r>
            <w:r w:rsidRPr="00AE730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AE7302">
              <w:rPr>
                <w:rFonts w:ascii="TH SarabunPSK" w:hAnsi="TH SarabunPSK" w:cs="TH SarabunPSK"/>
                <w:spacing w:val="-4"/>
                <w:sz w:val="28"/>
                <w:cs/>
              </w:rPr>
              <w:t>เป็นต้น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A41C9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73503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thaiDistribute"/>
              <w:rPr>
                <w:rFonts w:cs="TH SarabunPSK"/>
                <w:color w:val="C00000"/>
                <w:sz w:val="28"/>
              </w:rPr>
            </w:pPr>
            <w:r w:rsidRPr="00DC2F1A">
              <w:rPr>
                <w:rFonts w:cs="TH SarabunPSK"/>
                <w:color w:val="C00000"/>
                <w:sz w:val="28"/>
                <w:cs/>
              </w:rPr>
              <w:t xml:space="preserve">๔. นำผลการประเมินไปปรับปรุงแก้ไข 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C00000"/>
                <w:sz w:val="28"/>
              </w:rPr>
              <w:sym w:font="Wingdings 2" w:char="F050"/>
            </w:r>
            <w:r w:rsidRPr="00C839CC">
              <w:rPr>
                <w:rFonts w:ascii="TH SarabunPSK" w:hAnsi="TH SarabunPSK" w:cs="TH SarabunPSK" w:hint="cs"/>
                <w:color w:val="C00000"/>
                <w:sz w:val="28"/>
                <w:cs/>
              </w:rPr>
              <w:t>?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40006D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ไม่ได้วางแผน</w:t>
            </w:r>
          </w:p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</w:p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</w:p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</w:p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</w:p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</w:p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</w:tr>
    </w:tbl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Pr="00AE7302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1B7D11" w:rsidRPr="006203E4" w:rsidTr="007865A0">
        <w:tc>
          <w:tcPr>
            <w:tcW w:w="3510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1B7D11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B7D11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 xml:space="preserve">๕. ดำเนินการวัดและประเมินผลการเรียนรู้ตามสภาพจริงให้ครอบคลุมทุกรายวิชา 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>๖. ควรพัฒนาระบบเชื่อมโยงเครือข่ายการเ</w:t>
            </w:r>
            <w:r>
              <w:rPr>
                <w:rFonts w:cs="TH SarabunPSK" w:hint="cs"/>
                <w:color w:val="C00000"/>
                <w:sz w:val="28"/>
                <w:cs/>
              </w:rPr>
              <w:t>รี</w:t>
            </w:r>
            <w:r w:rsidRPr="00E3169B">
              <w:rPr>
                <w:rFonts w:cs="TH SarabunPSK"/>
                <w:color w:val="C00000"/>
                <w:sz w:val="28"/>
                <w:cs/>
              </w:rPr>
              <w:t xml:space="preserve">ยนรู้ภายในสถาบัน และ/หรือสถาบันอื่น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rPr>
          <w:trHeight w:val="709"/>
        </w:trPr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 xml:space="preserve">๗. นำผลการประเมินเพื่อใช้เป็นแนวทางในการพัฒนาอย่างต่อเนื่อง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 xml:space="preserve">๘. พัฒนา/ปรับปรุง ครุภัณฑ์ เครื่องมือ และอุปกรณ์การศึกษาให้ทันสมัยอย่างต่อเนื่อง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 xml:space="preserve">๙. พัฒนาทรัพยากรสนับสนุนให้ต่อเนื่อง พร้อมใช้งาน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>๑๐. นำผลการประเมินเพื่อใช้เป็นแนวทางในการพัฒนาอย่างต่อเนื่อง (๕.๒๗ เดิม)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>๑๑. นำผลการประเมินเพื่อใช้เป็นแนวทางในการพัฒนาอย่างต่อเนื่อง (๕.๒๘ เดิม)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>๑๒. นำผลการประเมินเพื่อใช้เป็นแนวทางในการพัฒนาอย่างต่อเนื่อง (๕.๒๙ เดิม)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>๑๓. นำผลการประเมินเพื่อใช้เป็นแนวทางในการพัฒนาอย่างต่อเนื่อง (๕.๓๐ เดิม)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>๑๔. นำผลการประเมินเพื่อใช้เป็นแนวทางในการพัฒนาอย่างต่อเนื่อง (๕.๓๑ เดิม)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color w:val="C00000"/>
                <w:sz w:val="28"/>
              </w:rPr>
            </w:pPr>
            <w:r w:rsidRPr="00E3169B">
              <w:rPr>
                <w:rFonts w:cs="TH SarabunPSK"/>
                <w:color w:val="C00000"/>
                <w:sz w:val="28"/>
                <w:cs/>
              </w:rPr>
              <w:t xml:space="preserve">๑๕. ดำรงรักษา และพัฒนาอย่างต่อเนื่อง (๕.๓๒ เดิม) 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8A5CFF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8A5CFF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8A5CFF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</w:tbl>
    <w:p w:rsidR="001B7D11" w:rsidRPr="009E15AE" w:rsidRDefault="001B7D11" w:rsidP="001B7D11">
      <w:pPr>
        <w:rPr>
          <w:rFonts w:cstheme="minorBidi"/>
          <w:sz w:val="8"/>
          <w:szCs w:val="8"/>
          <w:cs/>
        </w:rPr>
      </w:pPr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1B7D11" w:rsidRPr="006203E4" w:rsidTr="007865A0">
        <w:tc>
          <w:tcPr>
            <w:tcW w:w="3510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1B7D11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B7D11" w:rsidRPr="00AE7302" w:rsidTr="007865A0">
        <w:tc>
          <w:tcPr>
            <w:tcW w:w="3510" w:type="dxa"/>
            <w:tcBorders>
              <w:bottom w:val="dotted" w:sz="4" w:space="0" w:color="auto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8"/>
                <w:sz w:val="28"/>
              </w:rPr>
            </w:pPr>
            <w:r w:rsidRPr="009E15AE">
              <w:rPr>
                <w:rFonts w:ascii="TH SarabunPSK" w:hAnsi="TH SarabunPSK" w:cs="TH SarabunPSK"/>
                <w:spacing w:val="-8"/>
                <w:sz w:val="28"/>
                <w:cs/>
              </w:rPr>
              <w:t>๑๖. การแต่งตั้งคณะกรรมการบริหารหลักสูตร ควรใช้ตำแหน่งแทนการระบุชื่อ เพื่อให้การดำเนินการต่อเนื่อง เมื่อมีการโยกย้าย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AE7302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>ที่ผ่านมา</w:t>
            </w:r>
            <w:r w:rsidRPr="00C839CC">
              <w:rPr>
                <w:rFonts w:ascii="TH SarabunPSK" w:hAnsi="TH SarabunPSK" w:cs="TH SarabunPSK"/>
                <w:color w:val="002060"/>
                <w:sz w:val="28"/>
                <w:cs/>
              </w:rPr>
              <w:t>ยั</w:t>
            </w: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 xml:space="preserve">งคงใช้คำสั่งเดิม  และปัจจุบันมีการปรับแก้ไขคำสั่ง แต่ยังระบุรายชื่อเช่นเดิม </w:t>
            </w: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  <w:cs/>
              </w:rPr>
              <w:t>๑๗. ควรสรุปและรายงานผลการประเมินหลักสูตร ให้ผู้บังคับบัญชาทราบตามลำดับชั้น เพื่อนำผลประเมินที่ได้ไปปรับปรุงให้เป็นรูปธรรม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9E15AE">
              <w:rPr>
                <w:rFonts w:ascii="TH SarabunPSK" w:hAnsi="TH SarabunPSK" w:cs="TH SarabunPSK" w:hint="cs"/>
                <w:spacing w:val="-6"/>
                <w:sz w:val="28"/>
                <w:cs/>
              </w:rPr>
              <w:t>ได้มีการ</w:t>
            </w:r>
            <w:r w:rsidRPr="009E15AE">
              <w:rPr>
                <w:rFonts w:ascii="TH SarabunPSK" w:hAnsi="TH SarabunPSK" w:cs="TH SarabunPSK"/>
                <w:spacing w:val="-6"/>
                <w:sz w:val="28"/>
                <w:cs/>
              </w:rPr>
              <w:t>สรุปผลการประเมินหลักสูตร และจัดทำเป็น (ร่าง) หลักสูตรการดุริยางค์ อยู่ในระหว่างนำเสนอ ผู้บังคับบัญชา เพื่อขออนุมัติใช้ต่อไป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  <w:cs/>
              </w:rPr>
              <w:t>๑๘. ควรแยกและสรุปจำนวนชั่งโมงการเรียนการสอน ภาคทฤษฎี ภาคปฏิบัติ และฝึกงานทางด้านวิชาการ/วิชาชีพ ตามโครงสร้างหลักสูตรออกจากกันให้ชัดเ</w:t>
            </w:r>
            <w:r>
              <w:rPr>
                <w:rFonts w:ascii="TH SarabunPSK" w:hAnsi="TH SarabunPSK" w:cs="TH SarabunPSK"/>
                <w:sz w:val="28"/>
                <w:cs/>
              </w:rPr>
              <w:t>จน เพื่อให้ง่า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9E15AE">
              <w:rPr>
                <w:rFonts w:ascii="TH SarabunPSK" w:hAnsi="TH SarabunPSK" w:cs="TH SarabunPSK"/>
                <w:sz w:val="28"/>
                <w:cs/>
              </w:rPr>
              <w:t>ต่อการพัฒนา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9E15AE">
              <w:rPr>
                <w:rFonts w:ascii="TH SarabunPSK" w:hAnsi="TH SarabunPSK" w:cs="TH SarabunPSK"/>
                <w:sz w:val="28"/>
                <w:cs/>
              </w:rPr>
              <w:t>การแยก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9E15AE">
              <w:rPr>
                <w:rFonts w:ascii="TH SarabunPSK" w:hAnsi="TH SarabunPSK" w:cs="TH SarabunPSK"/>
                <w:sz w:val="28"/>
                <w:cs/>
              </w:rPr>
              <w:t xml:space="preserve">สรุปจำนวนชั่วโมงการเรียนการสอน ภาคทฤษฎี และภาคปฏิบัติ และฝึกงานทางด้านวิชาการ/วิชาชีพ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  <w:cs/>
              </w:rPr>
              <w:t>๑๙. ควรวิเคราะห์ข้อมูลจากแบบประเมินการสอนของครู และรายงานผลให้ครูผู้สอนทราบ เพื่อนำไปปรับปรุงกระบวนการเรียนการสอนต่อไป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7C6E97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8"/>
                <w:sz w:val="28"/>
              </w:rPr>
            </w:pPr>
            <w:r w:rsidRPr="007C6E97">
              <w:rPr>
                <w:rFonts w:ascii="TH SarabunPSK" w:hAnsi="TH SarabunPSK" w:cs="TH SarabunPSK"/>
                <w:spacing w:val="-8"/>
                <w:sz w:val="28"/>
                <w:cs/>
              </w:rPr>
              <w:t>มีการวิเคราะห์ และแจ้งผลการประเมินการสอนให้ครูผู้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</w:t>
            </w:r>
            <w:r w:rsidRPr="007C6E97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สอนทราบ รวมทั้ง จัดทำโครงการนิเทศการสอนสำหรับครู ดนตรี เมื่อ ๓๐ ก.ย.๕๓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8828DE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  <w:cs/>
              </w:rPr>
              <w:t>๒๐. เร่งรัดให้ครูทำแผนการสอนครบทุกรายวิชา และให้เจ้าหน้าที่เก็บไว้เป็นหลักฐาน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9E15AE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8"/>
                <w:sz w:val="28"/>
              </w:rPr>
            </w:pPr>
            <w:r w:rsidRPr="009E15AE">
              <w:rPr>
                <w:rFonts w:ascii="TH SarabunPSK" w:hAnsi="TH SarabunPSK" w:cs="TH SarabunPSK"/>
                <w:spacing w:val="-8"/>
                <w:sz w:val="28"/>
                <w:cs/>
              </w:rPr>
              <w:t>แจ้งให้ครูจัดทำแผนการสอนให้ครบทุก</w:t>
            </w:r>
            <w:r w:rsidRPr="00C839CC">
              <w:rPr>
                <w:rFonts w:ascii="TH SarabunPSK" w:hAnsi="TH SarabunPSK" w:cs="TH SarabunPSK"/>
                <w:color w:val="002060"/>
                <w:spacing w:val="-8"/>
                <w:sz w:val="28"/>
                <w:cs/>
              </w:rPr>
              <w:t>รายวิชา แต่ พบว่า ยัง</w:t>
            </w:r>
            <w:r w:rsidRPr="00C839CC">
              <w:rPr>
                <w:rFonts w:ascii="TH SarabunPSK" w:hAnsi="TH SarabunPSK" w:cs="TH SarabunPSK" w:hint="cs"/>
                <w:color w:val="002060"/>
                <w:spacing w:val="-8"/>
                <w:sz w:val="28"/>
                <w:cs/>
              </w:rPr>
              <w:t>ทำได้</w:t>
            </w:r>
            <w:r w:rsidRPr="00C839CC">
              <w:rPr>
                <w:rFonts w:ascii="TH SarabunPSK" w:hAnsi="TH SarabunPSK" w:cs="TH SarabunPSK"/>
                <w:color w:val="002060"/>
                <w:spacing w:val="-8"/>
                <w:sz w:val="28"/>
                <w:cs/>
              </w:rPr>
              <w:t>ไ</w:t>
            </w:r>
            <w:r w:rsidRPr="009E15A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ม่ครบทุกรายวิชา ส่วนใหญ่จะเป็นแผนการสอนปฏิบัติ (ทางดนตรี) 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9E15AE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B7D11" w:rsidRPr="00E3169B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1B7D11" w:rsidRPr="006203E4" w:rsidTr="007865A0">
        <w:tc>
          <w:tcPr>
            <w:tcW w:w="3510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</w:t>
            </w: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แล้ว</w:t>
            </w:r>
          </w:p>
        </w:tc>
        <w:tc>
          <w:tcPr>
            <w:tcW w:w="1417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ระบุเหตุผลในกรณีที่ยังไม่ได้</w:t>
            </w: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ดำเนินการ</w:t>
            </w:r>
          </w:p>
        </w:tc>
      </w:tr>
      <w:tr w:rsidR="001B7D11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อยู่ระหว่าง</w:t>
            </w: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ยังไม่ได้</w:t>
            </w: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B7D11" w:rsidRPr="00AE7302" w:rsidTr="007865A0">
        <w:tc>
          <w:tcPr>
            <w:tcW w:w="3510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E3169B">
              <w:rPr>
                <w:rFonts w:ascii="TH SarabunPSK" w:hAnsi="TH SarabunPSK" w:cs="TH SarabunPSK"/>
                <w:sz w:val="28"/>
                <w:cs/>
              </w:rPr>
              <w:lastRenderedPageBreak/>
              <w:t>๒๑. ควรประเมินผลระบบการคัดเลือกผู้เรียน หลังจากดำเนินงานเสร็จสิ้น และนำผลการประเมินแจ้งให้หน่วยที่เกี่ยวข้องนำไปปรับปรุงแก้ไข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E3169B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  <w:r w:rsidRPr="00E3169B">
              <w:rPr>
                <w:rFonts w:ascii="TH SarabunPSK" w:hAnsi="TH SarabunPSK" w:cs="TH SarabunPSK"/>
                <w:spacing w:val="-10"/>
                <w:sz w:val="28"/>
                <w:cs/>
              </w:rPr>
              <w:t>คณะกรรมการรับสมัคร นดย.ได้มีการประชุมสรุปผลการดำเนินงาน ปัญหา อุปสรรค ข้อขัดข้อง และจัดทำเป็นรายงานการประชุมเรียบร้อย แจกจ่ายให้หน่วย/</w:t>
            </w:r>
            <w:r w:rsidRPr="00E3169B">
              <w:rPr>
                <w:rFonts w:ascii="TH SarabunPSK" w:hAnsi="TH SarabunPSK" w:cs="TH SarabunPSK" w:hint="cs"/>
                <w:spacing w:val="-10"/>
                <w:sz w:val="28"/>
                <w:cs/>
              </w:rPr>
              <w:t>ผู้</w:t>
            </w:r>
            <w:r w:rsidRPr="00E3169B">
              <w:rPr>
                <w:rFonts w:ascii="TH SarabunPSK" w:hAnsi="TH SarabunPSK" w:cs="TH SarabunPSK"/>
                <w:spacing w:val="-10"/>
                <w:sz w:val="28"/>
                <w:cs/>
              </w:rPr>
              <w:t>เกี่ยวข้องทราบ เพื่อนำไปปรับปรุงแก้ไขในปีต่อไป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AE7302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632C6F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632C6F">
              <w:rPr>
                <w:rFonts w:ascii="TH SarabunPSK" w:hAnsi="TH SarabunPSK" w:cs="TH SarabunPSK"/>
                <w:sz w:val="28"/>
                <w:cs/>
              </w:rPr>
              <w:t>๒๒. ควรวิเคราะห์หาสาเหตุที่ทำให้ผู้เรียนมีคะแนนผลสัมฤทธิ์ทางการเรียนต่ำ และกำหนดมาตรการในการปรับปรุงแก้ไข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632C6F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632C6F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pacing w:val="-4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002060"/>
                <w:spacing w:val="-4"/>
                <w:sz w:val="28"/>
                <w:cs/>
              </w:rPr>
              <w:t>จัดการเรียนการสอนเพิ่มเติมจากโครงสร้างหลักสูตรและจัดกิจกรรมเสริมทักษะมากขึ้น เช่น จัดประกวดและประพันธ์เพลง ประกวดดนตรี และจัดอบรมเพิ่มพูนความรู้ให้กับครู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AE7302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hAnsi="TH SarabunPSK" w:cs="TH SarabunPSK"/>
                <w:color w:val="C00000"/>
                <w:sz w:val="28"/>
                <w:cs/>
              </w:rPr>
              <w:t>๒๓. ควรประเมินการใช้ทรัพยากรสนับสนุนการเรียนรู้ในด้านความเพียงพอและความทันสมัย เพื่อนำผลการประเมินมาวางแผนในการปรับปรุงแก้ไขต่อไป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ไม่ได้วางแผน</w:t>
            </w:r>
          </w:p>
        </w:tc>
      </w:tr>
      <w:tr w:rsidR="001B7D11" w:rsidRPr="00AE7302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hAnsi="TH SarabunPSK" w:cs="TH SarabunPSK"/>
                <w:color w:val="C00000"/>
                <w:sz w:val="28"/>
                <w:cs/>
              </w:rPr>
              <w:t>๒๔. ควรจัดทำแผนระยะยาวในการจัดหาและซ่อมบำรุงและกำหนดเป้าหมายในแต่ละปีได้ชัดเจน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ไม่ได้วางแผน</w:t>
            </w:r>
          </w:p>
        </w:tc>
      </w:tr>
      <w:tr w:rsidR="001B7D11" w:rsidRPr="00AE7302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hAnsi="TH SarabunPSK" w:cs="TH SarabunPSK"/>
                <w:color w:val="C00000"/>
                <w:sz w:val="28"/>
                <w:cs/>
              </w:rPr>
              <w:t>๒๕. ควรประเมินผลการจัดกิจกรรมพัฒนาผู้เรียนให้ครบทุกกิจกรรม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C00000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ไม่ได้วางแผน</w:t>
            </w:r>
          </w:p>
        </w:tc>
      </w:tr>
    </w:tbl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1B7D11" w:rsidRPr="006203E4" w:rsidTr="007865A0">
        <w:tc>
          <w:tcPr>
            <w:tcW w:w="3510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1B7D11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B7D11" w:rsidRPr="006203E4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B7D11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1B7D11" w:rsidRPr="006203E4" w:rsidRDefault="001B7D11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1B7D11" w:rsidRPr="006203E4" w:rsidRDefault="001B7D11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lastRenderedPageBreak/>
              <w:t>(เมื่อ ๑๙ - ๒๑ ธ.ค.๕๐)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๑</w:t>
            </w:r>
            <w:r w:rsidRPr="00E3169B">
              <w:rPr>
                <w:rFonts w:ascii="TH SarabunPSK" w:hAnsi="TH SarabunPSK" w:cs="TH SarabunPSK"/>
                <w:sz w:val="28"/>
                <w:cs/>
              </w:rPr>
              <w:t>. ควรมีการประเมินหลักสูตรตามวงรอบ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2663D6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E3169B">
              <w:rPr>
                <w:rFonts w:ascii="TH SarabunPSK" w:hAnsi="TH SarabunPSK" w:cs="TH SarabunPSK"/>
                <w:sz w:val="28"/>
                <w:cs/>
              </w:rPr>
              <w:t>มีการแต่งตั้งคณะกรรมการบริหารหลักสูตร และคณะอนุ กรรมการปรับ ปรุงหลักสูตรการดุริยางค์ และมีการประชุม และประเมินหลักสูตรตามวงรอบ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A1A99" w:rsidRDefault="001B7D11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DA1A99">
              <w:rPr>
                <w:rFonts w:ascii="TH SarabunPSK" w:hAnsi="TH SarabunPSK" w:cs="TH SarabunPSK"/>
                <w:sz w:val="28"/>
                <w:cs/>
              </w:rPr>
              <w:t>๒. ควรเพิ่มจำนวนชั่วโมงฝึกวิชาทหารให้ได้ครบเกณฑ์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/>
                <w:color w:val="002060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pacing w:val="-6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002060"/>
                <w:spacing w:val="-6"/>
                <w:sz w:val="28"/>
                <w:cs/>
              </w:rPr>
              <w:t>มีการฝึกปฏิบัติวิชาทหารราบ ณ พัน ลว.พล.นย. และฝึกทหาราบทุกเช้าวันพฤหัสบดี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</w:tr>
      <w:tr w:rsidR="001B7D11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DA1A99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DA1A99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A1A99">
              <w:rPr>
                <w:rFonts w:ascii="TH SarabunPSK" w:hAnsi="TH SarabunPSK" w:cs="TH SarabunPSK"/>
                <w:sz w:val="28"/>
                <w:cs/>
              </w:rPr>
              <w:t>. ควรจัดทำฐานข้อมูลครู/อาจารย์/ ครูช่วยสอนให้ชัดเจน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/>
                <w:color w:val="002060"/>
                <w:sz w:val="28"/>
              </w:rPr>
              <w:sym w:font="Wingdings 2" w:char="0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1B7D11" w:rsidRPr="00E3169B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DA1A99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DA1A99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A1A99">
              <w:rPr>
                <w:rFonts w:ascii="TH SarabunPSK" w:hAnsi="TH SarabunPSK" w:cs="TH SarabunPSK"/>
                <w:sz w:val="28"/>
                <w:cs/>
              </w:rPr>
              <w:t>. ควรมีการพัฒนาระบบการจัดการความรู้ (</w:t>
            </w:r>
            <w:r w:rsidRPr="00DA1A99">
              <w:rPr>
                <w:rFonts w:ascii="TH SarabunPSK" w:hAnsi="TH SarabunPSK" w:cs="TH SarabunPSK"/>
                <w:sz w:val="28"/>
              </w:rPr>
              <w:t>KM)</w:t>
            </w:r>
            <w:r w:rsidRPr="00DA1A99">
              <w:rPr>
                <w:rFonts w:ascii="TH SarabunPSK" w:hAnsi="TH SarabunPSK" w:cs="TH SarabunPSK" w:hint="cs"/>
                <w:sz w:val="28"/>
                <w:cs/>
              </w:rPr>
              <w:t xml:space="preserve"> อย่างต่อเนื่อง และเป็นรูปธรรมเพื่อให้บุคลากรได้ใช้เป็นฐานพัฒนาตนเองและนำองค์กรไปสู่องค์กรแห่งการเรียนรู้ (</w:t>
            </w:r>
            <w:r w:rsidRPr="00DA1A99">
              <w:rPr>
                <w:rFonts w:ascii="TH SarabunPSK" w:hAnsi="TH SarabunPSK" w:cs="TH SarabunPSK"/>
                <w:sz w:val="28"/>
              </w:rPr>
              <w:t>LO)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002060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>ไม่ได้ว</w:t>
            </w: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า</w:t>
            </w: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>งแผน</w:t>
            </w:r>
          </w:p>
        </w:tc>
      </w:tr>
      <w:tr w:rsidR="001B7D11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1B7D11" w:rsidRPr="00374F5A" w:rsidRDefault="001B7D11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1B7D11" w:rsidRPr="00374F5A" w:rsidRDefault="001B7D11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1B7D11" w:rsidRPr="00A77023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A77023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A77023">
              <w:rPr>
                <w:rFonts w:ascii="TH SarabunPSK" w:hAnsi="TH SarabunPSK" w:cs="TH SarabunPSK"/>
                <w:sz w:val="28"/>
                <w:cs/>
              </w:rPr>
              <w:t>. โรงเรียนดุริยางค์ควรจัดให้มีการพัฒนาบุคลากรทุกระดับ อย่างน้อยปีละ ๑ ครั้ง เพื่อให้บุคลากรทุกระดับได้รับการพัฒนา อาจจะด้านวิชาการ หรือด้านวิชาชีพ หรือด้านการประกันคุณภาพ หรือด้านอื่นๆ ที่สำคัญและจำเป็นต่อการปฏิบัติงาน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/>
                <w:color w:val="002060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color w:val="002060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1B7D11" w:rsidRPr="00C839CC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hAnsi="TH SarabunPSK" w:cs="TH SarabunPSK"/>
                <w:color w:val="002060"/>
                <w:sz w:val="28"/>
                <w:cs/>
              </w:rPr>
              <w:t>จัด</w:t>
            </w: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 xml:space="preserve">โครงการนิเทศการสอนสำหรับครูดนตรี ส่งข้าราชการเข้ารับการอบรม จนท.ประกันคุณภาพ ฯ เป็นต้น 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1B7D11" w:rsidRPr="002663D6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B7D11" w:rsidRPr="00E3169B" w:rsidTr="007865A0">
        <w:tc>
          <w:tcPr>
            <w:tcW w:w="3510" w:type="dxa"/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right"/>
              <w:rPr>
                <w:rFonts w:cs="TH SarabunPSK"/>
                <w:color w:val="C00000"/>
                <w:sz w:val="28"/>
              </w:rPr>
            </w:pPr>
            <w:r w:rsidRPr="00DC2F1A">
              <w:rPr>
                <w:rFonts w:cs="TH SarabunPSK"/>
                <w:color w:val="C00000"/>
                <w:sz w:val="28"/>
                <w:cs/>
              </w:rPr>
              <w:t>รวม ๓๐ ข้อ</w:t>
            </w:r>
          </w:p>
        </w:tc>
        <w:tc>
          <w:tcPr>
            <w:tcW w:w="993" w:type="dxa"/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DC2F1A">
              <w:rPr>
                <w:rFonts w:ascii="TH SarabunPSK" w:hAnsi="TH SarabunPSK" w:cs="TH SarabunPSK"/>
                <w:color w:val="C00000"/>
                <w:sz w:val="28"/>
                <w:cs/>
              </w:rPr>
              <w:t>.... ข้อ</w:t>
            </w:r>
          </w:p>
        </w:tc>
        <w:tc>
          <w:tcPr>
            <w:tcW w:w="1134" w:type="dxa"/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DC2F1A">
              <w:rPr>
                <w:rFonts w:ascii="TH SarabunPSK" w:hAnsi="TH SarabunPSK" w:cs="TH SarabunPSK"/>
                <w:color w:val="C00000"/>
                <w:sz w:val="28"/>
                <w:cs/>
              </w:rPr>
              <w:t>.... ข้อ</w:t>
            </w:r>
          </w:p>
        </w:tc>
        <w:tc>
          <w:tcPr>
            <w:tcW w:w="1134" w:type="dxa"/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DC2F1A">
              <w:rPr>
                <w:rFonts w:ascii="TH SarabunPSK" w:hAnsi="TH SarabunPSK" w:cs="TH SarabunPSK"/>
                <w:color w:val="C00000"/>
                <w:sz w:val="28"/>
                <w:cs/>
              </w:rPr>
              <w:t>.... ข้อ</w:t>
            </w:r>
          </w:p>
        </w:tc>
        <w:tc>
          <w:tcPr>
            <w:tcW w:w="1559" w:type="dxa"/>
          </w:tcPr>
          <w:p w:rsidR="001B7D11" w:rsidRPr="00DC2F1A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</w:tcPr>
          <w:p w:rsidR="001B7D11" w:rsidRPr="00E3169B" w:rsidRDefault="001B7D11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B7D11" w:rsidRDefault="001B7D11" w:rsidP="001B7D1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7D11" w:rsidRDefault="001B7D11" w:rsidP="001B7D11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67E16" w:rsidRPr="009E28FA" w:rsidRDefault="00A67E16" w:rsidP="00575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07B" w:rsidRDefault="0019307B" w:rsidP="00F403C6">
      <w:r>
        <w:separator/>
      </w:r>
    </w:p>
  </w:endnote>
  <w:endnote w:type="continuationSeparator" w:id="0">
    <w:p w:rsidR="0019307B" w:rsidRDefault="0019307B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07B" w:rsidRDefault="0019307B" w:rsidP="00F403C6">
      <w:r>
        <w:separator/>
      </w:r>
    </w:p>
  </w:footnote>
  <w:footnote w:type="continuationSeparator" w:id="0">
    <w:p w:rsidR="0019307B" w:rsidRDefault="0019307B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1B7D11" w:rsidRPr="001B7D11">
          <w:rPr>
            <w:rFonts w:ascii="TH SarabunPSK" w:hAnsi="TH SarabunPSK" w:cs="TH SarabunPSK"/>
            <w:noProof/>
            <w:sz w:val="28"/>
            <w:cs/>
            <w:lang w:val="th-TH"/>
          </w:rPr>
          <w:t>๕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1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2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07B"/>
    <w:rsid w:val="00193235"/>
    <w:rsid w:val="001941B0"/>
    <w:rsid w:val="001A15E7"/>
    <w:rsid w:val="001A3089"/>
    <w:rsid w:val="001A466C"/>
    <w:rsid w:val="001A67C6"/>
    <w:rsid w:val="001B60A7"/>
    <w:rsid w:val="001B7D11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774D3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6755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29C6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4A696-AA0F-4C44-85D8-192990F4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2012-03-29T05:13:00Z</dcterms:created>
  <dcterms:modified xsi:type="dcterms:W3CDTF">2012-03-29T05:13:00Z</dcterms:modified>
</cp:coreProperties>
</file>